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36DB" w14:textId="77777777" w:rsidR="00AA6C2F" w:rsidRPr="001A5619" w:rsidRDefault="00AA6C2F" w:rsidP="00CF7116">
      <w:pPr>
        <w:pStyle w:val="Intestazione"/>
        <w:rPr>
          <w:rFonts w:ascii="Gill Sans MT" w:hAnsi="Gill Sans MT"/>
          <w:b/>
          <w:sz w:val="22"/>
          <w:szCs w:val="22"/>
        </w:rPr>
      </w:pPr>
    </w:p>
    <w:tbl>
      <w:tblPr>
        <w:tblW w:w="9914" w:type="dxa"/>
        <w:tblLook w:val="01E0" w:firstRow="1" w:lastRow="1" w:firstColumn="1" w:lastColumn="1" w:noHBand="0" w:noVBand="0"/>
      </w:tblPr>
      <w:tblGrid>
        <w:gridCol w:w="9914"/>
      </w:tblGrid>
      <w:tr w:rsidR="00AA6C2F" w:rsidRPr="00B40BDF" w14:paraId="6FEB9DAE" w14:textId="77777777" w:rsidTr="00CB62C1">
        <w:trPr>
          <w:trHeight w:val="1175"/>
        </w:trPr>
        <w:tc>
          <w:tcPr>
            <w:tcW w:w="9914" w:type="dxa"/>
          </w:tcPr>
          <w:p w14:paraId="3C38CE9F" w14:textId="77777777" w:rsidR="00A83C40" w:rsidRPr="00230552" w:rsidRDefault="00A83C40" w:rsidP="00A83C40">
            <w:pPr>
              <w:spacing w:after="0"/>
              <w:jc w:val="both"/>
              <w:rPr>
                <w:rFonts w:ascii="Gill Sans MT" w:hAnsi="Gill Sans MT"/>
                <w:b/>
                <w:sz w:val="24"/>
                <w:szCs w:val="24"/>
                <w:lang w:eastAsia="it-IT"/>
              </w:rPr>
            </w:pPr>
            <w:r w:rsidRPr="00230552">
              <w:rPr>
                <w:rFonts w:ascii="Gill Sans MT" w:hAnsi="Gill Sans MT"/>
                <w:b/>
                <w:sz w:val="24"/>
                <w:szCs w:val="24"/>
                <w:lang w:eastAsia="it-IT"/>
              </w:rPr>
              <w:t>Dipartimento/Area</w:t>
            </w:r>
          </w:p>
          <w:p w14:paraId="6A5B79B5" w14:textId="77777777" w:rsidR="00A83C40" w:rsidRPr="00230552" w:rsidRDefault="00A83C40" w:rsidP="00A83C40">
            <w:pPr>
              <w:spacing w:after="0"/>
              <w:jc w:val="both"/>
              <w:rPr>
                <w:rFonts w:ascii="Gill Sans MT" w:hAnsi="Gill Sans MT"/>
                <w:b/>
                <w:sz w:val="24"/>
                <w:szCs w:val="24"/>
                <w:lang w:eastAsia="it-IT"/>
              </w:rPr>
            </w:pPr>
            <w:r w:rsidRPr="00230552">
              <w:rPr>
                <w:rFonts w:ascii="Gill Sans MT" w:hAnsi="Gill Sans MT"/>
                <w:b/>
                <w:sz w:val="24"/>
                <w:szCs w:val="24"/>
                <w:lang w:eastAsia="it-IT"/>
              </w:rPr>
              <w:t>UOC/UOS/UOSD</w:t>
            </w:r>
          </w:p>
          <w:p w14:paraId="52590DB0" w14:textId="77777777" w:rsidR="00A83C40" w:rsidRPr="00230552" w:rsidRDefault="00A83C40" w:rsidP="00A83C40">
            <w:pPr>
              <w:spacing w:after="0"/>
              <w:jc w:val="both"/>
              <w:rPr>
                <w:rFonts w:ascii="Gill Sans MT" w:hAnsi="Gill Sans MT"/>
                <w:sz w:val="24"/>
                <w:szCs w:val="24"/>
                <w:lang w:eastAsia="it-IT"/>
              </w:rPr>
            </w:pPr>
            <w:r>
              <w:rPr>
                <w:rFonts w:ascii="Gill Sans MT" w:hAnsi="Gill Sans MT"/>
                <w:sz w:val="24"/>
                <w:szCs w:val="24"/>
                <w:lang w:eastAsia="it-IT"/>
              </w:rPr>
              <w:t>Tel. 077X 123456</w:t>
            </w:r>
            <w:r w:rsidRPr="00230552">
              <w:rPr>
                <w:rFonts w:ascii="Gill Sans MT" w:hAnsi="Gill Sans MT"/>
                <w:sz w:val="24"/>
                <w:szCs w:val="24"/>
                <w:lang w:eastAsia="it-IT"/>
              </w:rPr>
              <w:t xml:space="preserve">  Fax 077</w:t>
            </w:r>
            <w:r>
              <w:rPr>
                <w:rFonts w:ascii="Gill Sans MT" w:hAnsi="Gill Sans MT"/>
                <w:sz w:val="24"/>
                <w:szCs w:val="24"/>
                <w:lang w:eastAsia="it-IT"/>
              </w:rPr>
              <w:t>X</w:t>
            </w:r>
            <w:r w:rsidRPr="00230552">
              <w:rPr>
                <w:rFonts w:ascii="Gill Sans MT" w:hAnsi="Gill Sans MT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  <w:lang w:eastAsia="it-IT"/>
              </w:rPr>
              <w:t>654321</w:t>
            </w:r>
          </w:p>
          <w:p w14:paraId="6C0AA868" w14:textId="3D6EF939" w:rsidR="00AA6C2F" w:rsidRPr="00B40BDF" w:rsidRDefault="00A83C40" w:rsidP="00A83C40">
            <w:pPr>
              <w:tabs>
                <w:tab w:val="left" w:pos="4545"/>
              </w:tabs>
              <w:jc w:val="both"/>
              <w:rPr>
                <w:rFonts w:ascii="Gill Sans MT" w:hAnsi="Gill Sans MT"/>
                <w:lang w:val="en-GB"/>
              </w:rPr>
            </w:pPr>
            <w:r w:rsidRPr="00230552">
              <w:rPr>
                <w:rFonts w:ascii="Gill Sans MT" w:hAnsi="Gill Sans MT"/>
                <w:sz w:val="24"/>
                <w:szCs w:val="24"/>
                <w:lang w:eastAsia="it-IT"/>
              </w:rPr>
              <w:t xml:space="preserve">e-mail: </w:t>
            </w:r>
            <w:hyperlink r:id="rId8" w:history="1">
              <w:r w:rsidRPr="00E650FC">
                <w:rPr>
                  <w:rStyle w:val="Collegamentoipertestuale"/>
                  <w:rFonts w:ascii="Gill Sans MT" w:hAnsi="Gill Sans MT"/>
                  <w:sz w:val="24"/>
                  <w:szCs w:val="24"/>
                  <w:lang w:eastAsia="it-IT"/>
                </w:rPr>
                <w:t>mail@ausl.latina.it</w:t>
              </w:r>
            </w:hyperlink>
          </w:p>
        </w:tc>
      </w:tr>
    </w:tbl>
    <w:p w14:paraId="3D0D1ED0" w14:textId="48CB72C4" w:rsidR="00445839" w:rsidRDefault="00445839" w:rsidP="00224EEE">
      <w:pPr>
        <w:jc w:val="both"/>
        <w:rPr>
          <w:lang w:val="en-GB"/>
        </w:rPr>
      </w:pPr>
    </w:p>
    <w:p w14:paraId="3002FAB0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3458B385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74FB9445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6C3E2CB0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078AE73A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6F53EB4C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42C386D4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59A266AF" w14:textId="77777777" w:rsidR="00B43683" w:rsidRDefault="00B43683" w:rsidP="00B43683">
      <w:pPr>
        <w:tabs>
          <w:tab w:val="left" w:pos="6120"/>
        </w:tabs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3FFEAD6C" w14:textId="4F5EAECD" w:rsidR="00445839" w:rsidRDefault="00445839" w:rsidP="00B43683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0FC662DD" w14:textId="77777777" w:rsidR="004D76C8" w:rsidRPr="00B40BDF" w:rsidRDefault="004D76C8" w:rsidP="00224EEE">
      <w:pPr>
        <w:jc w:val="both"/>
        <w:rPr>
          <w:lang w:val="en-GB"/>
        </w:rPr>
      </w:pPr>
    </w:p>
    <w:sectPr w:rsidR="004D76C8" w:rsidRPr="00B40BDF" w:rsidSect="00CB62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7977" w14:textId="77777777" w:rsidR="00EA2258" w:rsidRDefault="00EA2258" w:rsidP="00CF7116">
      <w:pPr>
        <w:spacing w:after="0" w:line="240" w:lineRule="auto"/>
      </w:pPr>
      <w:r>
        <w:separator/>
      </w:r>
    </w:p>
  </w:endnote>
  <w:endnote w:type="continuationSeparator" w:id="0">
    <w:p w14:paraId="2301CA64" w14:textId="77777777" w:rsidR="00EA2258" w:rsidRDefault="00EA2258" w:rsidP="00CF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08"/>
      <w:gridCol w:w="3408"/>
    </w:tblGrid>
    <w:tr w:rsidR="00AA6C2F" w:rsidRPr="00B40BDF" w14:paraId="6AB3C479" w14:textId="77777777" w:rsidTr="00AA6C2F">
      <w:tc>
        <w:tcPr>
          <w:tcW w:w="3408" w:type="dxa"/>
        </w:tcPr>
        <w:p w14:paraId="669BB7D8" w14:textId="77777777" w:rsidR="00AA6C2F" w:rsidRPr="000215ED" w:rsidRDefault="00AA6C2F" w:rsidP="00AA6C2F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 w:rsidRPr="000215ED">
            <w:rPr>
              <w:rFonts w:ascii="GillSans" w:hAnsi="GillSans"/>
              <w:b/>
              <w:sz w:val="18"/>
              <w:szCs w:val="18"/>
            </w:rPr>
            <w:t xml:space="preserve">ASL Latina </w:t>
          </w:r>
        </w:p>
        <w:p w14:paraId="7EE8BBD9" w14:textId="77777777" w:rsidR="00AA6C2F" w:rsidRPr="000215ED" w:rsidRDefault="00AA6C2F" w:rsidP="00AA6C2F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 w:rsidRPr="000215ED"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417B60A1" w14:textId="77777777" w:rsidR="00AA6C2F" w:rsidRPr="000215ED" w:rsidRDefault="00AA6C2F" w:rsidP="00AA6C2F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 w:rsidRPr="000215ED"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3536D070" w14:textId="77777777" w:rsidR="00AA6C2F" w:rsidRPr="000215ED" w:rsidRDefault="00AA6C2F" w:rsidP="00AA6C2F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 w:rsidRPr="000215ED"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12E72B43" w14:textId="77777777" w:rsidR="00AA6C2F" w:rsidRPr="000215ED" w:rsidRDefault="00AA6C2F" w:rsidP="00AA6C2F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 w:rsidRPr="000215ED"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49736342" w14:textId="77777777" w:rsidR="00AA6C2F" w:rsidRPr="000215ED" w:rsidRDefault="00AA6C2F" w:rsidP="00AA6C2F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 w:rsidRPr="000215ED"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 w:rsidRPr="000215ED"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0D854C92" w14:textId="77777777" w:rsidR="00AA6C2F" w:rsidRPr="00AA6C2F" w:rsidRDefault="00AA6C2F" w:rsidP="00AA6C2F">
    <w:pPr>
      <w:pStyle w:val="Pidipagina"/>
      <w:spacing w:after="0" w:line="240" w:lineRule="auto"/>
      <w:rPr>
        <w:lang w:val="en-US"/>
      </w:rPr>
    </w:pPr>
  </w:p>
  <w:p w14:paraId="4DD7451F" w14:textId="77777777" w:rsidR="00AA6C2F" w:rsidRPr="00AA6C2F" w:rsidRDefault="00AA6C2F" w:rsidP="00AA6C2F">
    <w:pPr>
      <w:pStyle w:val="Pidipagina"/>
      <w:spacing w:after="0" w:line="240" w:lineRule="auto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08"/>
      <w:gridCol w:w="3408"/>
    </w:tblGrid>
    <w:tr w:rsidR="004512B1" w:rsidRPr="00B40BDF" w14:paraId="537C19BD" w14:textId="77777777" w:rsidTr="00E640C1">
      <w:tc>
        <w:tcPr>
          <w:tcW w:w="3408" w:type="dxa"/>
        </w:tcPr>
        <w:p w14:paraId="12CF60F1" w14:textId="77777777" w:rsidR="004512B1" w:rsidRPr="000215ED" w:rsidRDefault="004512B1" w:rsidP="00E640C1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 w:rsidRPr="000215ED">
            <w:rPr>
              <w:rFonts w:ascii="GillSans" w:hAnsi="GillSans"/>
              <w:b/>
              <w:sz w:val="18"/>
              <w:szCs w:val="18"/>
            </w:rPr>
            <w:t xml:space="preserve">ASL Latina </w:t>
          </w:r>
        </w:p>
        <w:p w14:paraId="38C6AE7B" w14:textId="77777777" w:rsidR="004512B1" w:rsidRPr="000215ED" w:rsidRDefault="004512B1" w:rsidP="00E640C1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 w:rsidRPr="000215ED"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39206F9D" w14:textId="77777777" w:rsidR="004512B1" w:rsidRPr="000215ED" w:rsidRDefault="004512B1" w:rsidP="00E640C1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 w:rsidRPr="000215ED"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2C66A617" w14:textId="77777777" w:rsidR="004512B1" w:rsidRPr="000215ED" w:rsidRDefault="004512B1" w:rsidP="00E640C1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 w:rsidRPr="000215ED"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78FE81D7" w14:textId="77777777" w:rsidR="004512B1" w:rsidRPr="000215ED" w:rsidRDefault="004512B1" w:rsidP="00E640C1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 w:rsidRPr="000215ED"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56C80BDE" w14:textId="77777777" w:rsidR="004512B1" w:rsidRPr="000215ED" w:rsidRDefault="004512B1" w:rsidP="00E640C1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 w:rsidRPr="000215ED"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 w:rsidRPr="000215ED"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5AF45C8C" w14:textId="77777777" w:rsidR="004512B1" w:rsidRPr="004512B1" w:rsidRDefault="004512B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D55D" w14:textId="77777777" w:rsidR="00EA2258" w:rsidRDefault="00EA2258" w:rsidP="00CF7116">
      <w:pPr>
        <w:spacing w:after="0" w:line="240" w:lineRule="auto"/>
      </w:pPr>
      <w:r>
        <w:separator/>
      </w:r>
    </w:p>
  </w:footnote>
  <w:footnote w:type="continuationSeparator" w:id="0">
    <w:p w14:paraId="66F246C1" w14:textId="77777777" w:rsidR="00EA2258" w:rsidRDefault="00EA2258" w:rsidP="00CF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CFCB" w14:textId="440A683C" w:rsidR="00CF7116" w:rsidRDefault="00445839">
    <w:pPr>
      <w:pStyle w:val="Intestazion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670C8D7" wp14:editId="57DAC084">
          <wp:simplePos x="0" y="0"/>
          <wp:positionH relativeFrom="column">
            <wp:posOffset>-253365</wp:posOffset>
          </wp:positionH>
          <wp:positionV relativeFrom="paragraph">
            <wp:posOffset>-449580</wp:posOffset>
          </wp:positionV>
          <wp:extent cx="2195208" cy="1200150"/>
          <wp:effectExtent l="0" t="0" r="0" b="0"/>
          <wp:wrapNone/>
          <wp:docPr id="17790999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20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B9475" w14:textId="413551C5" w:rsidR="00CF7116" w:rsidRDefault="00CF71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D873" w14:textId="788E58A3" w:rsidR="00CB62C1" w:rsidRDefault="00445839" w:rsidP="00445839">
    <w:pPr>
      <w:pStyle w:val="Intestazione"/>
      <w:tabs>
        <w:tab w:val="clear" w:pos="4819"/>
        <w:tab w:val="clear" w:pos="9638"/>
        <w:tab w:val="left" w:pos="8535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7B215443" wp14:editId="6186AD6D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74231484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174"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47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297">
      <w:rPr>
        <w:noProof/>
      </w:rPr>
      <w:drawing>
        <wp:anchor distT="0" distB="0" distL="114300" distR="114300" simplePos="0" relativeHeight="251650048" behindDoc="1" locked="0" layoutInCell="1" allowOverlap="1" wp14:anchorId="59DEA4E7" wp14:editId="07EB4C8B">
          <wp:simplePos x="0" y="0"/>
          <wp:positionH relativeFrom="column">
            <wp:posOffset>6995160</wp:posOffset>
          </wp:positionH>
          <wp:positionV relativeFrom="paragraph">
            <wp:posOffset>-544830</wp:posOffset>
          </wp:positionV>
          <wp:extent cx="6832600" cy="1657350"/>
          <wp:effectExtent l="0" t="0" r="0" b="0"/>
          <wp:wrapNone/>
          <wp:docPr id="3" name="Immagine 4" descr="Senza-tito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enza-titolo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2A61"/>
    <w:multiLevelType w:val="hybridMultilevel"/>
    <w:tmpl w:val="FFFFFFFF"/>
    <w:lvl w:ilvl="0" w:tplc="EC82E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455F"/>
    <w:multiLevelType w:val="hybridMultilevel"/>
    <w:tmpl w:val="FFFFFFFF"/>
    <w:lvl w:ilvl="0" w:tplc="7506C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2F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5A4D"/>
    <w:multiLevelType w:val="hybridMultilevel"/>
    <w:tmpl w:val="FFFFFFFF"/>
    <w:lvl w:ilvl="0" w:tplc="C3ECC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1FFB"/>
    <w:multiLevelType w:val="hybridMultilevel"/>
    <w:tmpl w:val="FFFFFFFF"/>
    <w:lvl w:ilvl="0" w:tplc="9F702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70DF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A11BAB"/>
    <w:multiLevelType w:val="hybridMultilevel"/>
    <w:tmpl w:val="FFFFFFFF"/>
    <w:lvl w:ilvl="0" w:tplc="16564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B2B38"/>
    <w:multiLevelType w:val="hybridMultilevel"/>
    <w:tmpl w:val="FFFFFFFF"/>
    <w:lvl w:ilvl="0" w:tplc="78CA54BC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D74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084541">
    <w:abstractNumId w:val="7"/>
  </w:num>
  <w:num w:numId="2" w16cid:durableId="280691107">
    <w:abstractNumId w:val="5"/>
  </w:num>
  <w:num w:numId="3" w16cid:durableId="1553494771">
    <w:abstractNumId w:val="4"/>
  </w:num>
  <w:num w:numId="4" w16cid:durableId="551044211">
    <w:abstractNumId w:val="0"/>
  </w:num>
  <w:num w:numId="5" w16cid:durableId="2125684960">
    <w:abstractNumId w:val="8"/>
  </w:num>
  <w:num w:numId="6" w16cid:durableId="1495609733">
    <w:abstractNumId w:val="1"/>
  </w:num>
  <w:num w:numId="7" w16cid:durableId="1743407475">
    <w:abstractNumId w:val="2"/>
  </w:num>
  <w:num w:numId="8" w16cid:durableId="1634406346">
    <w:abstractNumId w:val="3"/>
  </w:num>
  <w:num w:numId="9" w16cid:durableId="1551266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F22"/>
    <w:rsid w:val="000118F6"/>
    <w:rsid w:val="0001264E"/>
    <w:rsid w:val="00012EAD"/>
    <w:rsid w:val="000215ED"/>
    <w:rsid w:val="0003000D"/>
    <w:rsid w:val="00033A27"/>
    <w:rsid w:val="000364A3"/>
    <w:rsid w:val="00050D80"/>
    <w:rsid w:val="00077ACB"/>
    <w:rsid w:val="000903EA"/>
    <w:rsid w:val="00097245"/>
    <w:rsid w:val="000A49F9"/>
    <w:rsid w:val="000B160B"/>
    <w:rsid w:val="000D0D17"/>
    <w:rsid w:val="000E3CFD"/>
    <w:rsid w:val="000E5C40"/>
    <w:rsid w:val="000F53F6"/>
    <w:rsid w:val="001028B4"/>
    <w:rsid w:val="00113098"/>
    <w:rsid w:val="00122C99"/>
    <w:rsid w:val="00133815"/>
    <w:rsid w:val="00141137"/>
    <w:rsid w:val="00156A86"/>
    <w:rsid w:val="0016248C"/>
    <w:rsid w:val="001720DD"/>
    <w:rsid w:val="00172D3A"/>
    <w:rsid w:val="001A3371"/>
    <w:rsid w:val="001A5619"/>
    <w:rsid w:val="001E533B"/>
    <w:rsid w:val="001E6A75"/>
    <w:rsid w:val="00224EEE"/>
    <w:rsid w:val="00230552"/>
    <w:rsid w:val="002344C3"/>
    <w:rsid w:val="00246F68"/>
    <w:rsid w:val="00260FAC"/>
    <w:rsid w:val="00276626"/>
    <w:rsid w:val="002855A3"/>
    <w:rsid w:val="002C2518"/>
    <w:rsid w:val="002C7CDD"/>
    <w:rsid w:val="002F553B"/>
    <w:rsid w:val="00304585"/>
    <w:rsid w:val="00321099"/>
    <w:rsid w:val="00330DD8"/>
    <w:rsid w:val="003503C4"/>
    <w:rsid w:val="00357A3D"/>
    <w:rsid w:val="003637C4"/>
    <w:rsid w:val="00391513"/>
    <w:rsid w:val="00393806"/>
    <w:rsid w:val="003A12BE"/>
    <w:rsid w:val="003A7FB9"/>
    <w:rsid w:val="003E1E9A"/>
    <w:rsid w:val="003F0270"/>
    <w:rsid w:val="003F7D07"/>
    <w:rsid w:val="00401F22"/>
    <w:rsid w:val="0040465A"/>
    <w:rsid w:val="004129BE"/>
    <w:rsid w:val="00412D2E"/>
    <w:rsid w:val="00412E18"/>
    <w:rsid w:val="00430BCD"/>
    <w:rsid w:val="00440BEC"/>
    <w:rsid w:val="004410E1"/>
    <w:rsid w:val="00445839"/>
    <w:rsid w:val="004512B1"/>
    <w:rsid w:val="0046672D"/>
    <w:rsid w:val="004753C1"/>
    <w:rsid w:val="00484A09"/>
    <w:rsid w:val="004915C3"/>
    <w:rsid w:val="00491BC0"/>
    <w:rsid w:val="004A020E"/>
    <w:rsid w:val="004A0C9B"/>
    <w:rsid w:val="004A0DCC"/>
    <w:rsid w:val="004A60A9"/>
    <w:rsid w:val="004B0F1B"/>
    <w:rsid w:val="004C59C1"/>
    <w:rsid w:val="004D76C8"/>
    <w:rsid w:val="00501231"/>
    <w:rsid w:val="00501ABF"/>
    <w:rsid w:val="005307A1"/>
    <w:rsid w:val="0054314E"/>
    <w:rsid w:val="005606F3"/>
    <w:rsid w:val="005734FE"/>
    <w:rsid w:val="00574DE1"/>
    <w:rsid w:val="00576297"/>
    <w:rsid w:val="005B42DA"/>
    <w:rsid w:val="005B7C0D"/>
    <w:rsid w:val="005C1BEF"/>
    <w:rsid w:val="005E0C3D"/>
    <w:rsid w:val="005E58CD"/>
    <w:rsid w:val="00610206"/>
    <w:rsid w:val="00611A45"/>
    <w:rsid w:val="00615D39"/>
    <w:rsid w:val="00630393"/>
    <w:rsid w:val="00633E78"/>
    <w:rsid w:val="006547CD"/>
    <w:rsid w:val="006729F8"/>
    <w:rsid w:val="0068601A"/>
    <w:rsid w:val="00687F7B"/>
    <w:rsid w:val="006A2F02"/>
    <w:rsid w:val="006A7762"/>
    <w:rsid w:val="006B2541"/>
    <w:rsid w:val="006C25B6"/>
    <w:rsid w:val="006D3981"/>
    <w:rsid w:val="006F0B74"/>
    <w:rsid w:val="00713EC4"/>
    <w:rsid w:val="00721BBF"/>
    <w:rsid w:val="00721FF8"/>
    <w:rsid w:val="00723923"/>
    <w:rsid w:val="007468F7"/>
    <w:rsid w:val="00753022"/>
    <w:rsid w:val="00761694"/>
    <w:rsid w:val="007645A6"/>
    <w:rsid w:val="00765678"/>
    <w:rsid w:val="00776129"/>
    <w:rsid w:val="00791337"/>
    <w:rsid w:val="0079347A"/>
    <w:rsid w:val="007B4291"/>
    <w:rsid w:val="007C7621"/>
    <w:rsid w:val="00804395"/>
    <w:rsid w:val="00827831"/>
    <w:rsid w:val="00863172"/>
    <w:rsid w:val="00882F1E"/>
    <w:rsid w:val="00886E82"/>
    <w:rsid w:val="00896A26"/>
    <w:rsid w:val="008C08F5"/>
    <w:rsid w:val="008C4438"/>
    <w:rsid w:val="00901C4F"/>
    <w:rsid w:val="00931942"/>
    <w:rsid w:val="00936B53"/>
    <w:rsid w:val="009525B1"/>
    <w:rsid w:val="0095474B"/>
    <w:rsid w:val="00983DE8"/>
    <w:rsid w:val="00991FC9"/>
    <w:rsid w:val="009B7ECC"/>
    <w:rsid w:val="009E733F"/>
    <w:rsid w:val="00A0007E"/>
    <w:rsid w:val="00A30DAE"/>
    <w:rsid w:val="00A47D1E"/>
    <w:rsid w:val="00A657DC"/>
    <w:rsid w:val="00A71BAD"/>
    <w:rsid w:val="00A83C40"/>
    <w:rsid w:val="00A9561B"/>
    <w:rsid w:val="00AA6C2F"/>
    <w:rsid w:val="00AF14E0"/>
    <w:rsid w:val="00AF1668"/>
    <w:rsid w:val="00AF52E9"/>
    <w:rsid w:val="00B16419"/>
    <w:rsid w:val="00B26494"/>
    <w:rsid w:val="00B32E44"/>
    <w:rsid w:val="00B32F0B"/>
    <w:rsid w:val="00B376F8"/>
    <w:rsid w:val="00B40BDF"/>
    <w:rsid w:val="00B42CB2"/>
    <w:rsid w:val="00B43683"/>
    <w:rsid w:val="00B44A65"/>
    <w:rsid w:val="00B45DE1"/>
    <w:rsid w:val="00B500E1"/>
    <w:rsid w:val="00B81DD8"/>
    <w:rsid w:val="00BB029F"/>
    <w:rsid w:val="00BB2D35"/>
    <w:rsid w:val="00BC1193"/>
    <w:rsid w:val="00BF2785"/>
    <w:rsid w:val="00BF69C0"/>
    <w:rsid w:val="00C14FE8"/>
    <w:rsid w:val="00C44ECB"/>
    <w:rsid w:val="00C453C4"/>
    <w:rsid w:val="00C533F8"/>
    <w:rsid w:val="00C56783"/>
    <w:rsid w:val="00C615BD"/>
    <w:rsid w:val="00C6522E"/>
    <w:rsid w:val="00C65E07"/>
    <w:rsid w:val="00C66562"/>
    <w:rsid w:val="00C75546"/>
    <w:rsid w:val="00C81F02"/>
    <w:rsid w:val="00C9084E"/>
    <w:rsid w:val="00CA1B99"/>
    <w:rsid w:val="00CB62C1"/>
    <w:rsid w:val="00CB6BCA"/>
    <w:rsid w:val="00CD11F7"/>
    <w:rsid w:val="00CE6C56"/>
    <w:rsid w:val="00CF0D64"/>
    <w:rsid w:val="00CF60A3"/>
    <w:rsid w:val="00CF7116"/>
    <w:rsid w:val="00CF7CC5"/>
    <w:rsid w:val="00D03C11"/>
    <w:rsid w:val="00D265E6"/>
    <w:rsid w:val="00D324A4"/>
    <w:rsid w:val="00D45FB5"/>
    <w:rsid w:val="00D5691B"/>
    <w:rsid w:val="00D60A50"/>
    <w:rsid w:val="00D63FFD"/>
    <w:rsid w:val="00D73857"/>
    <w:rsid w:val="00D8482B"/>
    <w:rsid w:val="00D87B16"/>
    <w:rsid w:val="00DA652B"/>
    <w:rsid w:val="00DB2B04"/>
    <w:rsid w:val="00DB4F53"/>
    <w:rsid w:val="00DC0242"/>
    <w:rsid w:val="00DC0D1E"/>
    <w:rsid w:val="00DD2163"/>
    <w:rsid w:val="00DF2E7C"/>
    <w:rsid w:val="00DF63BB"/>
    <w:rsid w:val="00E03DF9"/>
    <w:rsid w:val="00E126A3"/>
    <w:rsid w:val="00E231F3"/>
    <w:rsid w:val="00E312EB"/>
    <w:rsid w:val="00E31AEE"/>
    <w:rsid w:val="00E32019"/>
    <w:rsid w:val="00E4757D"/>
    <w:rsid w:val="00E640C1"/>
    <w:rsid w:val="00E650FC"/>
    <w:rsid w:val="00E6563E"/>
    <w:rsid w:val="00E776B0"/>
    <w:rsid w:val="00EA2258"/>
    <w:rsid w:val="00EA3EDF"/>
    <w:rsid w:val="00EA4F41"/>
    <w:rsid w:val="00EA68F4"/>
    <w:rsid w:val="00EB32F7"/>
    <w:rsid w:val="00EB43E4"/>
    <w:rsid w:val="00ED15EF"/>
    <w:rsid w:val="00ED59E7"/>
    <w:rsid w:val="00EF2210"/>
    <w:rsid w:val="00EF7655"/>
    <w:rsid w:val="00F02FA0"/>
    <w:rsid w:val="00F222B8"/>
    <w:rsid w:val="00F44978"/>
    <w:rsid w:val="00F627A9"/>
    <w:rsid w:val="00F66A0B"/>
    <w:rsid w:val="00F66E3C"/>
    <w:rsid w:val="00F66E3D"/>
    <w:rsid w:val="00F67446"/>
    <w:rsid w:val="00F718FD"/>
    <w:rsid w:val="00F7364C"/>
    <w:rsid w:val="00F75A6C"/>
    <w:rsid w:val="00F83281"/>
    <w:rsid w:val="00FA1C9F"/>
    <w:rsid w:val="00FA1E82"/>
    <w:rsid w:val="00FA6737"/>
    <w:rsid w:val="00FA7BC5"/>
    <w:rsid w:val="00FB2617"/>
    <w:rsid w:val="00FC487F"/>
    <w:rsid w:val="00FC4B40"/>
    <w:rsid w:val="00FC5B56"/>
    <w:rsid w:val="00FD3000"/>
    <w:rsid w:val="00FD4D37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9447F"/>
  <w15:docId w15:val="{529AF90C-376E-48FA-8815-982F93C3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E9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827831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827831"/>
    <w:rPr>
      <w:rFonts w:ascii="Times New Roman" w:hAnsi="Times New Roman"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01F2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7116"/>
    <w:pPr>
      <w:tabs>
        <w:tab w:val="center" w:pos="4819"/>
        <w:tab w:val="right" w:pos="9638"/>
      </w:tabs>
      <w:spacing w:after="0" w:line="240" w:lineRule="auto"/>
    </w:pPr>
    <w:rPr>
      <w:rFonts w:ascii="Gill Sans" w:hAnsi="Gill Sans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F7116"/>
    <w:rPr>
      <w:rFonts w:ascii="Gill Sans" w:hAnsi="Gill Sans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F71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F7116"/>
    <w:rPr>
      <w:rFonts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7116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574DE1"/>
    <w:pPr>
      <w:ind w:left="708"/>
    </w:pPr>
  </w:style>
  <w:style w:type="paragraph" w:styleId="Didascalia">
    <w:name w:val="caption"/>
    <w:basedOn w:val="Normale"/>
    <w:next w:val="Normale"/>
    <w:qFormat/>
    <w:rsid w:val="00AA6C2F"/>
    <w:pPr>
      <w:spacing w:after="0" w:line="240" w:lineRule="auto"/>
      <w:jc w:val="both"/>
    </w:pPr>
    <w:rPr>
      <w:rFonts w:ascii="Palatino Linotype" w:hAnsi="Palatino Linotype"/>
      <w:b/>
      <w:bCs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AA6C2F"/>
    <w:rPr>
      <w:rFonts w:cs="Times New Roman"/>
      <w:color w:val="808080"/>
    </w:rPr>
  </w:style>
  <w:style w:type="character" w:styleId="Enfasigrassetto">
    <w:name w:val="Strong"/>
    <w:basedOn w:val="Carpredefinitoparagrafo"/>
    <w:uiPriority w:val="22"/>
    <w:qFormat/>
    <w:rsid w:val="0054314E"/>
    <w:rPr>
      <w:rFonts w:cs="Times New Roman"/>
      <w:b/>
      <w:bCs/>
    </w:rPr>
  </w:style>
  <w:style w:type="paragraph" w:styleId="NormaleWeb">
    <w:name w:val="Normal (Web)"/>
    <w:basedOn w:val="Normale"/>
    <w:uiPriority w:val="99"/>
    <w:unhideWhenUsed/>
    <w:rsid w:val="00A71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71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A71BAD"/>
    <w:rPr>
      <w:rFonts w:ascii="Courier New" w:hAnsi="Courier New" w:cs="Courier New"/>
    </w:rPr>
  </w:style>
  <w:style w:type="paragraph" w:customStyle="1" w:styleId="Standard">
    <w:name w:val="Standard"/>
    <w:rsid w:val="00CB6BCA"/>
    <w:pPr>
      <w:suppressAutoHyphens/>
    </w:pPr>
    <w:rPr>
      <w:rFonts w:ascii="Gill Sans" w:eastAsia="SimSun" w:hAnsi="Gill Sans" w:cs="Gill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2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2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92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2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2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92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92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92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2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2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2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2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2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9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92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60.0.170\educa\Regolamento%20Identit&#224;%20Visiva\mail@ausl.lati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C2DFB-9847-4968-A556-0DC91D58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ANGELA MAROCCO</cp:lastModifiedBy>
  <cp:revision>10</cp:revision>
  <cp:lastPrinted>2017-06-20T07:34:00Z</cp:lastPrinted>
  <dcterms:created xsi:type="dcterms:W3CDTF">2022-05-20T07:16:00Z</dcterms:created>
  <dcterms:modified xsi:type="dcterms:W3CDTF">2025-07-16T07:49:00Z</dcterms:modified>
</cp:coreProperties>
</file>